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509F3" w14:textId="0402C09C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1A998524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AC7EFB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</w:t>
      </w:r>
      <w:r w:rsidR="00AC7EFB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.n.c. 01021 Acquapendente (VT) 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50226388" w:rsidR="001C7046" w:rsidRDefault="00F34727" w:rsidP="00F34727">
      <w:pPr>
        <w:jc w:val="center"/>
        <w:rPr>
          <w:b/>
        </w:rPr>
      </w:pPr>
      <w:r>
        <w:rPr>
          <w:b/>
        </w:rPr>
        <w:t>STORIA DELL’ARTE</w:t>
      </w:r>
    </w:p>
    <w:p w14:paraId="56B64D56" w14:textId="77777777" w:rsidR="001C7046" w:rsidRDefault="001C7046"/>
    <w:p w14:paraId="052B6499" w14:textId="5367E1E9" w:rsidR="00F90142" w:rsidRDefault="00D27E0E" w:rsidP="001C7046">
      <w:pPr>
        <w:jc w:val="center"/>
      </w:pPr>
      <w:r>
        <w:t xml:space="preserve">NELL’ANNO DI CORSO </w:t>
      </w:r>
      <w:r w:rsidR="00126F91">
        <w:t>II</w:t>
      </w:r>
      <w:r w:rsidR="00F34727" w:rsidRPr="00F34727">
        <w:t>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017436A0" w:rsidR="002E7D9A" w:rsidRPr="002E7D9A" w:rsidRDefault="00F34727" w:rsidP="002E7D9A">
      <w:r w:rsidRPr="00F34727">
        <w:rPr>
          <w:rFonts w:cs="Times New Roman"/>
          <w:b/>
        </w:rPr>
        <w:t>X</w:t>
      </w:r>
      <w:r w:rsidR="002E7D9A" w:rsidRPr="002E7D9A">
        <w:t xml:space="preserve"> LICEO SCIENTIFICO</w:t>
      </w:r>
    </w:p>
    <w:p w14:paraId="4CA6A93E" w14:textId="77682639" w:rsidR="002E7D9A" w:rsidRPr="002E7D9A" w:rsidRDefault="00F34727" w:rsidP="002E7D9A">
      <w:r w:rsidRPr="00F34727">
        <w:rPr>
          <w:rFonts w:cs="Times New Roman"/>
          <w:b/>
        </w:rPr>
        <w:t>X</w:t>
      </w:r>
      <w:r w:rsidR="002E7D9A" w:rsidRPr="002E7D9A">
        <w:t xml:space="preserve"> LICEO SCIENTIFICO – SCIENZE APPLICATE</w:t>
      </w:r>
    </w:p>
    <w:p w14:paraId="30B793B4" w14:textId="4DE06800" w:rsidR="002E7D9A" w:rsidRPr="002E7D9A" w:rsidRDefault="002505E9" w:rsidP="002E7D9A">
      <w:r>
        <w:rPr>
          <w:rFonts w:cs="Times New Roman"/>
        </w:rPr>
        <w:t>□</w:t>
      </w:r>
      <w:r w:rsidR="002E7D9A" w:rsidRPr="002E7D9A">
        <w:t xml:space="preserve"> 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55B124C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435A645C" w:rsidR="009E0301" w:rsidRDefault="00F34727" w:rsidP="009E0301">
            <w:pPr>
              <w:jc w:val="center"/>
            </w:pPr>
            <w:r>
              <w:t>STORIA DELL’ARTE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174FF626" w:rsidR="004C5FEA" w:rsidRPr="004C5FEA" w:rsidRDefault="004C5FEA" w:rsidP="004C5FEA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 CONOSCENZE</w:t>
            </w:r>
            <w:r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 w:rsidR="00F34727">
              <w:rPr>
                <w:sz w:val="16"/>
                <w:szCs w:val="16"/>
              </w:rPr>
              <w:t xml:space="preserve"> DELLA</w:t>
            </w:r>
            <w:r>
              <w:rPr>
                <w:sz w:val="16"/>
                <w:szCs w:val="16"/>
              </w:rPr>
              <w:t xml:space="preserve"> DISCIPLINA </w:t>
            </w:r>
            <w:r w:rsidRPr="004C5FEA">
              <w:rPr>
                <w:sz w:val="16"/>
                <w:szCs w:val="16"/>
              </w:rPr>
              <w:t>SCELTE</w:t>
            </w:r>
          </w:p>
          <w:p w14:paraId="2CBA3494" w14:textId="7AD23302" w:rsidR="00F90142" w:rsidRDefault="00F90142" w:rsidP="004C5FEA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FDAD1" w14:textId="34570DDB" w:rsidR="00F90142" w:rsidRPr="00126F91" w:rsidRDefault="00126F91">
            <w:pPr>
              <w:jc w:val="center"/>
              <w:rPr>
                <w:color w:val="2F5496"/>
                <w:sz w:val="18"/>
                <w:szCs w:val="18"/>
              </w:rPr>
            </w:pPr>
            <w:r w:rsidRPr="00126F91">
              <w:rPr>
                <w:sz w:val="18"/>
                <w:szCs w:val="18"/>
              </w:rPr>
              <w:t>NOTE EVENTUALI</w:t>
            </w:r>
          </w:p>
        </w:tc>
      </w:tr>
      <w:tr w:rsidR="00F90142" w14:paraId="373F6685" w14:textId="77777777">
        <w:trPr>
          <w:trHeight w:val="353"/>
        </w:trPr>
        <w:tc>
          <w:tcPr>
            <w:tcW w:w="7083" w:type="dxa"/>
          </w:tcPr>
          <w:p w14:paraId="6B3E5136" w14:textId="00BD37F2" w:rsidR="00F90142" w:rsidRPr="003D5DFB" w:rsidRDefault="00126F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L’arte della tarda romanità.</w:t>
            </w:r>
          </w:p>
        </w:tc>
        <w:tc>
          <w:tcPr>
            <w:tcW w:w="2545" w:type="dxa"/>
          </w:tcPr>
          <w:p w14:paraId="50BE7FF3" w14:textId="77777777" w:rsidR="00F90142" w:rsidRDefault="00F90142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042BCB" w14:paraId="7B62A35D" w14:textId="77777777">
        <w:trPr>
          <w:trHeight w:val="353"/>
        </w:trPr>
        <w:tc>
          <w:tcPr>
            <w:tcW w:w="7083" w:type="dxa"/>
          </w:tcPr>
          <w:p w14:paraId="2F5B26AA" w14:textId="6E7DE2C5" w:rsidR="00042BCB" w:rsidRPr="003D5DFB" w:rsidRDefault="00126F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L’arte Paleocristiana: tipologie architettoniche, convenzioni iconografiche e simboliche.</w:t>
            </w:r>
          </w:p>
        </w:tc>
        <w:tc>
          <w:tcPr>
            <w:tcW w:w="2545" w:type="dxa"/>
          </w:tcPr>
          <w:p w14:paraId="56E71D7A" w14:textId="77777777" w:rsidR="00042BCB" w:rsidRDefault="00042BCB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F90142" w14:paraId="3E512D90" w14:textId="77777777">
        <w:trPr>
          <w:trHeight w:val="352"/>
        </w:trPr>
        <w:tc>
          <w:tcPr>
            <w:tcW w:w="7083" w:type="dxa"/>
          </w:tcPr>
          <w:p w14:paraId="164CBC9C" w14:textId="0A37C440" w:rsidR="00F90142" w:rsidRPr="003D5DFB" w:rsidRDefault="00126F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L’arte romanica: periodo storico e carat</w:t>
            </w:r>
            <w:r w:rsidR="000B32F6">
              <w:rPr>
                <w:sz w:val="22"/>
                <w:szCs w:val="22"/>
              </w:rPr>
              <w:t>teri generali dell’architettura.</w:t>
            </w:r>
            <w:r>
              <w:rPr>
                <w:sz w:val="22"/>
                <w:szCs w:val="22"/>
              </w:rPr>
              <w:t xml:space="preserve"> </w:t>
            </w:r>
            <w:r w:rsidR="00CF2F82">
              <w:rPr>
                <w:sz w:val="22"/>
                <w:szCs w:val="22"/>
              </w:rPr>
              <w:lastRenderedPageBreak/>
              <w:t>L’</w:t>
            </w:r>
            <w:r>
              <w:rPr>
                <w:sz w:val="22"/>
                <w:szCs w:val="22"/>
              </w:rPr>
              <w:t>architettura romanica e sue declinazioni regionali; scultura e pittura.</w:t>
            </w:r>
          </w:p>
        </w:tc>
        <w:tc>
          <w:tcPr>
            <w:tcW w:w="2545" w:type="dxa"/>
          </w:tcPr>
          <w:p w14:paraId="18EC5A4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B4F81EA" w14:textId="398F10B2" w:rsidR="00D27E0E" w:rsidRDefault="00F34727" w:rsidP="00D27E0E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      Prof.ssa Tatiana Sugaroni</w:t>
      </w: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F34727">
      <w:pPr>
        <w:jc w:val="center"/>
        <w:rPr>
          <w:color w:val="2F5496"/>
        </w:rPr>
      </w:pPr>
    </w:p>
    <w:p w14:paraId="4C6B2801" w14:textId="2B2AE497" w:rsidR="0082773D" w:rsidRDefault="00F34727" w:rsidP="00F34727">
      <w:pPr>
        <w:jc w:val="center"/>
        <w:rPr>
          <w:b/>
        </w:rPr>
      </w:pPr>
      <w:r>
        <w:rPr>
          <w:b/>
        </w:rPr>
        <w:t>STORIA DELL’ARTE</w:t>
      </w:r>
    </w:p>
    <w:p w14:paraId="45EA86A1" w14:textId="77777777" w:rsidR="0082773D" w:rsidRDefault="0082773D" w:rsidP="0082773D"/>
    <w:p w14:paraId="513BA747" w14:textId="6B71232D" w:rsidR="0082773D" w:rsidRDefault="000C6032" w:rsidP="0082773D">
      <w:pPr>
        <w:jc w:val="both"/>
      </w:pPr>
      <w:r>
        <w:t>NELL’ANNO DI CORSO II</w:t>
      </w:r>
      <w:r w:rsidR="00F34727">
        <w:t>°</w:t>
      </w:r>
      <w:r w:rsidR="0082773D" w:rsidRPr="0082773D">
        <w:rPr>
          <w:b/>
        </w:rPr>
        <w:t xml:space="preserve"> </w:t>
      </w:r>
      <w:r w:rsidR="0082773D" w:rsidRPr="0082773D">
        <w:t xml:space="preserve">ORDINE SCUOLA SECONDARIA DI </w:t>
      </w:r>
      <w:r w:rsidR="0082773D" w:rsidRPr="00C97F12">
        <w:rPr>
          <w:sz w:val="22"/>
          <w:szCs w:val="22"/>
        </w:rPr>
        <w:t>SECONDO</w:t>
      </w:r>
      <w:r w:rsidR="0082773D" w:rsidRPr="0082773D">
        <w:t xml:space="preserve">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38CFE818" w:rsidR="0082773D" w:rsidRPr="002E7D9A" w:rsidRDefault="00F34727" w:rsidP="0082773D">
      <w:r w:rsidRPr="00F34727">
        <w:rPr>
          <w:rFonts w:cs="Times New Roman"/>
          <w:b/>
        </w:rPr>
        <w:t>X</w:t>
      </w:r>
      <w:r w:rsidR="0082773D" w:rsidRPr="002E7D9A">
        <w:t xml:space="preserve"> LICEO SCIENTIFICO</w:t>
      </w:r>
    </w:p>
    <w:p w14:paraId="06E8C27B" w14:textId="13E6865C" w:rsidR="0082773D" w:rsidRPr="002E7D9A" w:rsidRDefault="00F34727" w:rsidP="0082773D">
      <w:r w:rsidRPr="00F34727">
        <w:rPr>
          <w:rFonts w:cs="Times New Roman"/>
          <w:b/>
        </w:rPr>
        <w:t>X</w:t>
      </w:r>
      <w:r w:rsidR="0082773D" w:rsidRPr="002E7D9A">
        <w:t xml:space="preserve"> LICEO SCIENTIFICO – SCIENZE APPLICATE</w:t>
      </w:r>
    </w:p>
    <w:p w14:paraId="2A799FFB" w14:textId="5D3C0A20" w:rsidR="0082773D" w:rsidRPr="002E7D9A" w:rsidRDefault="002505E9" w:rsidP="0082773D">
      <w:r>
        <w:rPr>
          <w:rFonts w:cs="Times New Roman"/>
        </w:rPr>
        <w:t>□</w:t>
      </w:r>
      <w:r w:rsidR="0082773D" w:rsidRPr="002E7D9A">
        <w:t xml:space="preserve"> 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55372636" w:rsidR="0082773D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3FC1C1A1" w14:textId="072E196E" w:rsidR="00663305" w:rsidRDefault="00663305" w:rsidP="0082773D"/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4"/>
        <w:gridCol w:w="2546"/>
      </w:tblGrid>
      <w:tr w:rsidR="00663305" w14:paraId="239A131F" w14:textId="77777777" w:rsidTr="00663305">
        <w:trPr>
          <w:trHeight w:val="353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038C7" w14:textId="77777777" w:rsidR="00663305" w:rsidRDefault="00663305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BREVE DESCRIZIONE DELLE ABILITA’ CHIAVE DELLA DISCIPLINA SCELTE</w:t>
            </w:r>
          </w:p>
          <w:p w14:paraId="3FAED05B" w14:textId="77777777" w:rsidR="00663305" w:rsidRDefault="006633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C1764" w14:textId="77777777" w:rsidR="00663305" w:rsidRDefault="006633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 EVENTUALI</w:t>
            </w:r>
          </w:p>
        </w:tc>
      </w:tr>
      <w:tr w:rsidR="00663305" w14:paraId="5E812821" w14:textId="77777777" w:rsidTr="00663305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C6427" w14:textId="77777777" w:rsidR="00663305" w:rsidRDefault="006633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Prendere consapevolezza dello svolgersi storico dei fenomeni artistici.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B087A" w14:textId="77777777" w:rsidR="00663305" w:rsidRDefault="00663305">
            <w:pPr>
              <w:rPr>
                <w:i/>
                <w:sz w:val="36"/>
                <w:szCs w:val="36"/>
              </w:rPr>
            </w:pPr>
          </w:p>
        </w:tc>
      </w:tr>
      <w:tr w:rsidR="00663305" w14:paraId="71AAC781" w14:textId="77777777" w:rsidTr="00663305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D64D7" w14:textId="77777777" w:rsidR="00663305" w:rsidRDefault="006633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Inserire il manufatto nel contesto storico-artistico di riferimento.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24054" w14:textId="77777777" w:rsidR="00663305" w:rsidRDefault="00663305">
            <w:pPr>
              <w:rPr>
                <w:i/>
                <w:sz w:val="36"/>
                <w:szCs w:val="36"/>
              </w:rPr>
            </w:pPr>
          </w:p>
        </w:tc>
      </w:tr>
      <w:tr w:rsidR="00663305" w14:paraId="026A73E8" w14:textId="77777777" w:rsidTr="00663305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49CC5" w14:textId="77777777" w:rsidR="00663305" w:rsidRDefault="006633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Riconoscere i linguaggi propri dell’architettura, della pittura, della scultura e delle arti applicate.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F039E" w14:textId="77777777" w:rsidR="00663305" w:rsidRDefault="00663305">
            <w:pPr>
              <w:rPr>
                <w:i/>
                <w:sz w:val="36"/>
                <w:szCs w:val="36"/>
              </w:rPr>
            </w:pPr>
          </w:p>
        </w:tc>
      </w:tr>
    </w:tbl>
    <w:p w14:paraId="0E923F92" w14:textId="77777777" w:rsidR="00663305" w:rsidRPr="002E7D9A" w:rsidRDefault="00663305" w:rsidP="0082773D"/>
    <w:p w14:paraId="7D218DD6" w14:textId="77777777" w:rsidR="0082773D" w:rsidRPr="002E7D9A" w:rsidRDefault="0082773D" w:rsidP="0082773D"/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ED7D8AE" w14:textId="5620E9B1" w:rsidR="00D27E0E" w:rsidRDefault="00F34727" w:rsidP="00D27E0E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       Prof.ssa Tatiana Sugaroni</w:t>
      </w: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9C341B7" w14:textId="7FF3ED5A" w:rsidR="00B6332A" w:rsidRPr="001C7046" w:rsidRDefault="00D27E0E" w:rsidP="00663305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297F4136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F34727">
        <w:rPr>
          <w:b/>
          <w:bCs/>
        </w:rPr>
        <w:t>STORIA DELL’ARTE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7059E6BB" w:rsidR="005513C7" w:rsidRDefault="00F7443F" w:rsidP="005513C7">
      <w:pPr>
        <w:jc w:val="both"/>
      </w:pPr>
      <w:r>
        <w:t>NELL’ANNO DI CORSO II</w:t>
      </w:r>
      <w:r w:rsidR="00F34727">
        <w:t>°</w:t>
      </w:r>
      <w:r w:rsidR="005513C7" w:rsidRPr="0082773D">
        <w:rPr>
          <w:b/>
        </w:rPr>
        <w:t xml:space="preserve"> </w:t>
      </w:r>
      <w:r w:rsidR="005513C7"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67F2D083" w:rsidR="005513C7" w:rsidRPr="002E7D9A" w:rsidRDefault="00F34727" w:rsidP="005513C7">
      <w:r w:rsidRPr="00F34727">
        <w:rPr>
          <w:rFonts w:cs="Times New Roman"/>
          <w:b/>
        </w:rPr>
        <w:t>X</w:t>
      </w:r>
      <w:r w:rsidR="005513C7" w:rsidRPr="002E7D9A">
        <w:t xml:space="preserve"> LICEO SCIENTIFICO</w:t>
      </w:r>
    </w:p>
    <w:p w14:paraId="34389F99" w14:textId="49A61382" w:rsidR="005513C7" w:rsidRPr="002E7D9A" w:rsidRDefault="00F34727" w:rsidP="005513C7">
      <w:r w:rsidRPr="00F34727">
        <w:rPr>
          <w:rFonts w:cs="Times New Roman"/>
          <w:b/>
        </w:rPr>
        <w:t>X</w:t>
      </w:r>
      <w:r w:rsidR="005513C7" w:rsidRPr="002E7D9A">
        <w:t xml:space="preserve"> LICEO SCIENTIFICO – SCIENZE APPLICATE</w:t>
      </w:r>
    </w:p>
    <w:p w14:paraId="7B4F72BE" w14:textId="66936F0D" w:rsidR="005513C7" w:rsidRPr="002E7D9A" w:rsidRDefault="002505E9" w:rsidP="005513C7">
      <w:r>
        <w:rPr>
          <w:rFonts w:cs="Times New Roman"/>
        </w:rPr>
        <w:t xml:space="preserve">□ </w:t>
      </w:r>
      <w:r w:rsidR="005513C7" w:rsidRPr="002E7D9A">
        <w:t>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0"/>
      </w:tblGrid>
      <w:tr w:rsidR="00AE5523" w14:paraId="0F9DEEB9" w14:textId="77777777" w:rsidTr="00AE5523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93C6E" w14:textId="77777777" w:rsidR="00AE5523" w:rsidRDefault="00AE5523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BREVE DESCRIZIONE DELLE COMPETENZE CHIAVE SCELTE</w:t>
            </w:r>
          </w:p>
          <w:p w14:paraId="2FB00AE0" w14:textId="77777777" w:rsidR="00AE5523" w:rsidRDefault="00AE5523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AE5523" w14:paraId="65C52E8E" w14:textId="77777777" w:rsidTr="00AE5523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BDD4A" w14:textId="77777777" w:rsidR="00AE5523" w:rsidRDefault="00AE5523">
            <w:pPr>
              <w:spacing w:line="100" w:lineRule="atLeast"/>
              <w:textAlignment w:val="baseline"/>
            </w:pPr>
            <w:r>
              <w:t>Inquadrare correttamente gli artisti e le opere studiate nel loro specifico contesto storico.</w:t>
            </w:r>
          </w:p>
        </w:tc>
      </w:tr>
      <w:tr w:rsidR="00AE5523" w14:paraId="5857D26B" w14:textId="77777777" w:rsidTr="00AE5523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7F326" w14:textId="77777777" w:rsidR="00AE5523" w:rsidRDefault="00AE5523">
            <w:pPr>
              <w:spacing w:line="100" w:lineRule="atLeast"/>
              <w:textAlignment w:val="baseline"/>
            </w:pPr>
            <w:r>
              <w:t>Saper leggere le opere d’arte utilizzando un metodo e una terminologia appropriati.</w:t>
            </w:r>
          </w:p>
        </w:tc>
      </w:tr>
      <w:tr w:rsidR="00AE5523" w14:paraId="209483C1" w14:textId="77777777" w:rsidTr="00AE5523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03600" w14:textId="77777777" w:rsidR="00AE5523" w:rsidRDefault="00AE5523">
            <w:pPr>
              <w:spacing w:line="100" w:lineRule="atLeast"/>
              <w:textAlignment w:val="baseline"/>
            </w:pPr>
            <w:r>
              <w:t>Riconoscere e spiegare gli aspetti iconografici e simbolici, i caratteri stilistici, le funzioni, i materiali e le tecniche utilizzate.</w:t>
            </w:r>
          </w:p>
        </w:tc>
      </w:tr>
      <w:tr w:rsidR="00AE5523" w14:paraId="2105244D" w14:textId="77777777" w:rsidTr="00AE5523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F5036" w14:textId="5315F492" w:rsidR="00AE5523" w:rsidRDefault="00AE5523">
            <w:pPr>
              <w:spacing w:line="100" w:lineRule="atLeast"/>
              <w:textAlignment w:val="baseline"/>
            </w:pPr>
            <w:r>
              <w:t>Acquisire consapevolezza del valore culturale del patrimonio archeolog</w:t>
            </w:r>
            <w:r w:rsidR="00760447">
              <w:t>ico, architettonico e artistico e conoscere le questioni relative alla tutela, alla conservazione e al restauro.</w:t>
            </w:r>
            <w:bookmarkStart w:id="0" w:name="_GoBack"/>
            <w:bookmarkEnd w:id="0"/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A8F92AF" w14:textId="1E06F759" w:rsidR="00F90142" w:rsidRDefault="00F34727" w:rsidP="003A459B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Prof.ssa Tatiana Sugaroni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42BCB"/>
    <w:rsid w:val="00091CC4"/>
    <w:rsid w:val="000A4327"/>
    <w:rsid w:val="000B32F6"/>
    <w:rsid w:val="000C6032"/>
    <w:rsid w:val="000F5ADF"/>
    <w:rsid w:val="00126F91"/>
    <w:rsid w:val="00146D94"/>
    <w:rsid w:val="001C7046"/>
    <w:rsid w:val="00215A02"/>
    <w:rsid w:val="002505E9"/>
    <w:rsid w:val="0029382C"/>
    <w:rsid w:val="002E7D9A"/>
    <w:rsid w:val="002F6FEC"/>
    <w:rsid w:val="003A459B"/>
    <w:rsid w:val="003D5DFB"/>
    <w:rsid w:val="004C5FEA"/>
    <w:rsid w:val="005513C7"/>
    <w:rsid w:val="00663305"/>
    <w:rsid w:val="006C021E"/>
    <w:rsid w:val="00706B38"/>
    <w:rsid w:val="00760447"/>
    <w:rsid w:val="0082773D"/>
    <w:rsid w:val="00950E0B"/>
    <w:rsid w:val="009C50CD"/>
    <w:rsid w:val="009E0301"/>
    <w:rsid w:val="00AC7EFB"/>
    <w:rsid w:val="00AE5523"/>
    <w:rsid w:val="00B54FBD"/>
    <w:rsid w:val="00B6332A"/>
    <w:rsid w:val="00C041DF"/>
    <w:rsid w:val="00C97F12"/>
    <w:rsid w:val="00CC4CAE"/>
    <w:rsid w:val="00CF2F82"/>
    <w:rsid w:val="00D27E0E"/>
    <w:rsid w:val="00DD2926"/>
    <w:rsid w:val="00E63231"/>
    <w:rsid w:val="00F34727"/>
    <w:rsid w:val="00F7443F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AD2DD15-9F8F-441E-93B9-6FF9BF697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Tatiana Sugaroni</cp:lastModifiedBy>
  <cp:revision>15</cp:revision>
  <dcterms:created xsi:type="dcterms:W3CDTF">2024-09-04T16:18:00Z</dcterms:created>
  <dcterms:modified xsi:type="dcterms:W3CDTF">2024-10-12T08:32:00Z</dcterms:modified>
</cp:coreProperties>
</file>